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EC" w:rsidRPr="00E067EB" w:rsidRDefault="00B1020A" w:rsidP="00B1020A">
      <w:pPr>
        <w:tabs>
          <w:tab w:val="left" w:pos="6936"/>
        </w:tabs>
        <w:rPr>
          <w:sz w:val="20"/>
          <w:szCs w:val="18"/>
        </w:rPr>
      </w:pPr>
      <w:r>
        <w:rPr>
          <w:sz w:val="20"/>
          <w:szCs w:val="18"/>
        </w:rPr>
        <w:tab/>
      </w:r>
    </w:p>
    <w:p w:rsidR="00B84898" w:rsidRPr="00A11049" w:rsidRDefault="00A11049" w:rsidP="00B102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11049">
        <w:rPr>
          <w:rFonts w:ascii="Times New Roman" w:hAnsi="Times New Roman" w:cs="Times New Roman"/>
          <w:b/>
          <w:bCs/>
          <w:sz w:val="24"/>
          <w:szCs w:val="22"/>
        </w:rPr>
        <w:t>TIME TABLE</w:t>
      </w:r>
    </w:p>
    <w:p w:rsidR="00A11049" w:rsidRDefault="00A11049" w:rsidP="00B102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A11049">
        <w:rPr>
          <w:rFonts w:ascii="Times New Roman" w:hAnsi="Times New Roman" w:cs="Times New Roman"/>
          <w:b/>
          <w:bCs/>
          <w:sz w:val="24"/>
          <w:szCs w:val="22"/>
        </w:rPr>
        <w:t>D. PHARMA 1</w:t>
      </w:r>
      <w:r w:rsidRPr="00A11049">
        <w:rPr>
          <w:rFonts w:ascii="Times New Roman" w:hAnsi="Times New Roman" w:cs="Times New Roman"/>
          <w:b/>
          <w:bCs/>
          <w:sz w:val="24"/>
          <w:szCs w:val="22"/>
          <w:vertAlign w:val="superscript"/>
        </w:rPr>
        <w:t>ST</w:t>
      </w:r>
      <w:r w:rsidRPr="00A11049">
        <w:rPr>
          <w:rFonts w:ascii="Times New Roman" w:hAnsi="Times New Roman" w:cs="Times New Roman"/>
          <w:b/>
          <w:bCs/>
          <w:sz w:val="24"/>
          <w:szCs w:val="22"/>
        </w:rPr>
        <w:t xml:space="preserve"> YEAR</w:t>
      </w:r>
    </w:p>
    <w:p w:rsidR="00D65313" w:rsidRDefault="00D65313" w:rsidP="00B102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SESSION 2024-25</w:t>
      </w:r>
    </w:p>
    <w:p w:rsidR="00B1020A" w:rsidRPr="00A11049" w:rsidRDefault="00B1020A" w:rsidP="00B102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650"/>
        <w:gridCol w:w="1462"/>
        <w:gridCol w:w="1933"/>
        <w:gridCol w:w="1639"/>
        <w:gridCol w:w="1395"/>
        <w:gridCol w:w="2605"/>
        <w:gridCol w:w="1625"/>
        <w:gridCol w:w="2361"/>
      </w:tblGrid>
      <w:tr w:rsidR="00A11049" w:rsidRPr="00B1020A" w:rsidTr="00D65313">
        <w:trPr>
          <w:trHeight w:val="522"/>
        </w:trPr>
        <w:tc>
          <w:tcPr>
            <w:tcW w:w="1650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DAY/TIME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09:00-12:00</w:t>
            </w:r>
          </w:p>
        </w:tc>
        <w:tc>
          <w:tcPr>
            <w:tcW w:w="1395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12:00-12:30</w:t>
            </w:r>
          </w:p>
        </w:tc>
        <w:tc>
          <w:tcPr>
            <w:tcW w:w="2605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12:30-01:30</w:t>
            </w:r>
          </w:p>
        </w:tc>
        <w:tc>
          <w:tcPr>
            <w:tcW w:w="1625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01:30-02:30</w:t>
            </w:r>
          </w:p>
        </w:tc>
        <w:tc>
          <w:tcPr>
            <w:tcW w:w="2361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02:30-03:30</w:t>
            </w:r>
          </w:p>
        </w:tc>
      </w:tr>
      <w:tr w:rsidR="00A11049" w:rsidRPr="00B1020A" w:rsidTr="00D65313">
        <w:trPr>
          <w:trHeight w:val="547"/>
        </w:trPr>
        <w:tc>
          <w:tcPr>
            <w:tcW w:w="1650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MONDAY</w:t>
            </w:r>
          </w:p>
        </w:tc>
        <w:tc>
          <w:tcPr>
            <w:tcW w:w="1462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TUTORIAL  SOCIAL</w:t>
            </w:r>
          </w:p>
        </w:tc>
        <w:tc>
          <w:tcPr>
            <w:tcW w:w="1933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TUTORIAL  PHARMACEUTICAL CHEMISTRY</w:t>
            </w:r>
          </w:p>
        </w:tc>
        <w:tc>
          <w:tcPr>
            <w:tcW w:w="1639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LIBRARY</w:t>
            </w:r>
          </w:p>
        </w:tc>
        <w:tc>
          <w:tcPr>
            <w:tcW w:w="139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L</w:t>
            </w: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U</w:t>
            </w: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N</w:t>
            </w: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C</w:t>
            </w: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H</w:t>
            </w:r>
          </w:p>
        </w:tc>
        <w:tc>
          <w:tcPr>
            <w:tcW w:w="2605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PHARMACEUTICS</w:t>
            </w:r>
          </w:p>
        </w:tc>
        <w:tc>
          <w:tcPr>
            <w:tcW w:w="1625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HAP</w:t>
            </w:r>
          </w:p>
        </w:tc>
        <w:tc>
          <w:tcPr>
            <w:tcW w:w="2361" w:type="dxa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PHARMACOGNOSY</w:t>
            </w:r>
            <w:bookmarkStart w:id="0" w:name="_GoBack"/>
            <w:bookmarkEnd w:id="0"/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TUESDAY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PHARMACEUTICS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PHARMACEUTICS</w:t>
            </w:r>
          </w:p>
        </w:tc>
        <w:tc>
          <w:tcPr>
            <w:tcW w:w="162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HAP</w:t>
            </w:r>
          </w:p>
        </w:tc>
        <w:tc>
          <w:tcPr>
            <w:tcW w:w="2361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PHARMACOGNOSY</w:t>
            </w: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HAP BATCH-B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WEDNESDAY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PHARMACEUTICS BATCH-B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PHARMACEUTICS</w:t>
            </w:r>
          </w:p>
        </w:tc>
        <w:tc>
          <w:tcPr>
            <w:tcW w:w="162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HAP</w:t>
            </w:r>
          </w:p>
        </w:tc>
        <w:tc>
          <w:tcPr>
            <w:tcW w:w="2361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PHARMACOGNOSY</w:t>
            </w: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PHARMACOGNOSY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THURSDAY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HAP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PHARMACEUTICAL CHEMISTRY</w:t>
            </w:r>
          </w:p>
        </w:tc>
        <w:tc>
          <w:tcPr>
            <w:tcW w:w="162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SOCIAL</w:t>
            </w:r>
          </w:p>
        </w:tc>
        <w:tc>
          <w:tcPr>
            <w:tcW w:w="2361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TUTORIAL PHARMACEUTICS</w:t>
            </w: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PHARMACOGNOSY BATCH-B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FRIDAY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PHARMACEUTICAL CHEMISTRY BATCH-B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PHARMACEUTICAL CHEMISTRY</w:t>
            </w:r>
          </w:p>
        </w:tc>
        <w:tc>
          <w:tcPr>
            <w:tcW w:w="162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SOCIAL</w:t>
            </w:r>
          </w:p>
        </w:tc>
        <w:tc>
          <w:tcPr>
            <w:tcW w:w="2361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TUTORIAL HAP</w:t>
            </w:r>
          </w:p>
        </w:tc>
      </w:tr>
      <w:tr w:rsidR="00A11049" w:rsidRPr="00B1020A" w:rsidTr="00D65313">
        <w:trPr>
          <w:trHeight w:val="147"/>
        </w:trPr>
        <w:tc>
          <w:tcPr>
            <w:tcW w:w="1650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SOCIAL PHARMACY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</w:tr>
      <w:tr w:rsidR="00A11049" w:rsidRPr="00B1020A" w:rsidTr="00D65313">
        <w:trPr>
          <w:trHeight w:val="298"/>
        </w:trPr>
        <w:tc>
          <w:tcPr>
            <w:tcW w:w="1650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SATURDAY</w:t>
            </w: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PHARMACEUTICAL CHEMISTRY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PHARMACEUTICAL CHEMISTRY</w:t>
            </w:r>
          </w:p>
        </w:tc>
        <w:tc>
          <w:tcPr>
            <w:tcW w:w="1625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SOCIAL</w:t>
            </w:r>
          </w:p>
        </w:tc>
        <w:tc>
          <w:tcPr>
            <w:tcW w:w="2361" w:type="dxa"/>
            <w:vMerge w:val="restart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TUTORIAL PHARMACOGNOSY</w:t>
            </w:r>
          </w:p>
        </w:tc>
      </w:tr>
      <w:tr w:rsidR="00A11049" w:rsidRPr="00B1020A" w:rsidTr="00D65313">
        <w:trPr>
          <w:trHeight w:val="298"/>
        </w:trPr>
        <w:tc>
          <w:tcPr>
            <w:tcW w:w="1650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5034" w:type="dxa"/>
            <w:gridSpan w:val="3"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  <w:r w:rsidRPr="00B1020A">
              <w:rPr>
                <w:b/>
                <w:bCs/>
              </w:rPr>
              <w:t>PRACTICAL SOCIAL PHARMACY BATCH-A</w:t>
            </w:r>
          </w:p>
        </w:tc>
        <w:tc>
          <w:tcPr>
            <w:tcW w:w="139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  <w:vMerge/>
          </w:tcPr>
          <w:p w:rsidR="00A11049" w:rsidRPr="00B1020A" w:rsidRDefault="00A11049" w:rsidP="00FE7F53">
            <w:pPr>
              <w:jc w:val="center"/>
              <w:rPr>
                <w:b/>
                <w:bCs/>
              </w:rPr>
            </w:pPr>
          </w:p>
        </w:tc>
      </w:tr>
    </w:tbl>
    <w:p w:rsidR="00A11049" w:rsidRDefault="00A11049" w:rsidP="00E067EB">
      <w:pPr>
        <w:jc w:val="center"/>
        <w:rPr>
          <w:sz w:val="20"/>
          <w:szCs w:val="18"/>
        </w:rPr>
      </w:pPr>
    </w:p>
    <w:p w:rsidR="00B1020A" w:rsidRDefault="00B1020A" w:rsidP="00A110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B1020A">
        <w:rPr>
          <w:rFonts w:ascii="Times New Roman" w:hAnsi="Times New Roman" w:cs="Times New Roman"/>
          <w:b/>
          <w:bCs/>
          <w:sz w:val="32"/>
          <w:szCs w:val="28"/>
        </w:rPr>
        <w:tab/>
      </w:r>
      <w:r w:rsidRPr="00B1020A">
        <w:rPr>
          <w:rFonts w:ascii="Times New Roman" w:hAnsi="Times New Roman" w:cs="Times New Roman"/>
          <w:b/>
          <w:bCs/>
          <w:sz w:val="32"/>
          <w:szCs w:val="28"/>
        </w:rPr>
        <w:tab/>
      </w:r>
      <w:r w:rsidRPr="00B1020A"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B1020A" w:rsidRPr="00B1020A" w:rsidRDefault="00B1020A" w:rsidP="00B1020A">
      <w:pPr>
        <w:ind w:left="8640" w:firstLine="72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1020A">
        <w:rPr>
          <w:rFonts w:ascii="Times New Roman" w:hAnsi="Times New Roman" w:cs="Times New Roman"/>
          <w:b/>
          <w:bCs/>
          <w:sz w:val="32"/>
          <w:szCs w:val="28"/>
        </w:rPr>
        <w:t>PRINCIPAL</w:t>
      </w:r>
    </w:p>
    <w:p w:rsidR="00B1020A" w:rsidRDefault="00B1020A" w:rsidP="00A110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5313" w:rsidRDefault="00D65313" w:rsidP="00A110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5313" w:rsidRDefault="00D65313" w:rsidP="00A1104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11049" w:rsidRPr="00A11049" w:rsidRDefault="00A11049" w:rsidP="00D65313">
      <w:pPr>
        <w:ind w:left="6480"/>
        <w:rPr>
          <w:rFonts w:ascii="Times New Roman" w:hAnsi="Times New Roman" w:cs="Times New Roman"/>
          <w:b/>
          <w:bCs/>
          <w:sz w:val="24"/>
          <w:szCs w:val="22"/>
        </w:rPr>
      </w:pPr>
      <w:r w:rsidRPr="00A11049">
        <w:rPr>
          <w:rFonts w:ascii="Times New Roman" w:hAnsi="Times New Roman" w:cs="Times New Roman"/>
          <w:b/>
          <w:bCs/>
          <w:sz w:val="24"/>
          <w:szCs w:val="22"/>
        </w:rPr>
        <w:lastRenderedPageBreak/>
        <w:t>TIME TABLE</w:t>
      </w:r>
    </w:p>
    <w:p w:rsidR="00A11049" w:rsidRDefault="00A11049" w:rsidP="00A11049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D. PHARMA II</w:t>
      </w:r>
      <w:r w:rsidRPr="00A11049">
        <w:rPr>
          <w:rFonts w:ascii="Times New Roman" w:hAnsi="Times New Roman" w:cs="Times New Roman"/>
          <w:b/>
          <w:bCs/>
          <w:sz w:val="24"/>
          <w:szCs w:val="22"/>
          <w:vertAlign w:val="superscript"/>
        </w:rPr>
        <w:t>ST</w:t>
      </w:r>
      <w:r w:rsidRPr="00A11049">
        <w:rPr>
          <w:rFonts w:ascii="Times New Roman" w:hAnsi="Times New Roman" w:cs="Times New Roman"/>
          <w:b/>
          <w:bCs/>
          <w:sz w:val="24"/>
          <w:szCs w:val="22"/>
        </w:rPr>
        <w:t xml:space="preserve"> YEAR</w:t>
      </w:r>
    </w:p>
    <w:p w:rsidR="00D65313" w:rsidRDefault="00D65313" w:rsidP="00D65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SESSION 2024-25</w:t>
      </w:r>
    </w:p>
    <w:tbl>
      <w:tblPr>
        <w:tblStyle w:val="TableGrid"/>
        <w:tblpPr w:leftFromText="180" w:rightFromText="180" w:vertAnchor="text" w:horzAnchor="margin" w:tblpX="468" w:tblpY="197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2090"/>
        <w:gridCol w:w="1634"/>
        <w:gridCol w:w="2011"/>
        <w:gridCol w:w="1183"/>
        <w:gridCol w:w="2106"/>
        <w:gridCol w:w="12"/>
        <w:gridCol w:w="2118"/>
        <w:gridCol w:w="30"/>
        <w:gridCol w:w="1638"/>
      </w:tblGrid>
      <w:tr w:rsidR="00D65313" w:rsidRPr="00E067EB" w:rsidTr="00D65313">
        <w:trPr>
          <w:trHeight w:val="539"/>
        </w:trPr>
        <w:tc>
          <w:tcPr>
            <w:tcW w:w="1596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DAY/TIME</w:t>
            </w:r>
          </w:p>
        </w:tc>
        <w:tc>
          <w:tcPr>
            <w:tcW w:w="2090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09:-10:00`</w:t>
            </w:r>
          </w:p>
        </w:tc>
        <w:tc>
          <w:tcPr>
            <w:tcW w:w="1634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10:00-11:00</w:t>
            </w:r>
          </w:p>
        </w:tc>
        <w:tc>
          <w:tcPr>
            <w:tcW w:w="2011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11:00-12:00</w:t>
            </w:r>
          </w:p>
        </w:tc>
        <w:tc>
          <w:tcPr>
            <w:tcW w:w="1183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12:00-12:30</w:t>
            </w:r>
          </w:p>
        </w:tc>
        <w:tc>
          <w:tcPr>
            <w:tcW w:w="2118" w:type="dxa"/>
            <w:gridSpan w:val="2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12:30-01:30</w:t>
            </w:r>
          </w:p>
        </w:tc>
        <w:tc>
          <w:tcPr>
            <w:tcW w:w="211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01:30-02:30</w:t>
            </w:r>
          </w:p>
        </w:tc>
        <w:tc>
          <w:tcPr>
            <w:tcW w:w="1668" w:type="dxa"/>
            <w:gridSpan w:val="2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02:30-03:30</w:t>
            </w:r>
          </w:p>
        </w:tc>
      </w:tr>
      <w:tr w:rsidR="00D65313" w:rsidRPr="00E067EB" w:rsidTr="00D65313">
        <w:trPr>
          <w:trHeight w:val="606"/>
        </w:trPr>
        <w:tc>
          <w:tcPr>
            <w:tcW w:w="1596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MONDAY</w:t>
            </w:r>
          </w:p>
        </w:tc>
        <w:tc>
          <w:tcPr>
            <w:tcW w:w="2090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PHARMACOLOGY</w:t>
            </w:r>
          </w:p>
        </w:tc>
        <w:tc>
          <w:tcPr>
            <w:tcW w:w="1634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CP &amp; M</w:t>
            </w:r>
          </w:p>
        </w:tc>
        <w:tc>
          <w:tcPr>
            <w:tcW w:w="2011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BIO-CHEMISTRY</w:t>
            </w:r>
          </w:p>
        </w:tc>
        <w:tc>
          <w:tcPr>
            <w:tcW w:w="1183" w:type="dxa"/>
            <w:vMerge w:val="restart"/>
            <w:vAlign w:val="center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L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U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N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C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H</w:t>
            </w:r>
          </w:p>
        </w:tc>
        <w:tc>
          <w:tcPr>
            <w:tcW w:w="2106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TUTORIAL PHARMACOLOGY</w:t>
            </w:r>
          </w:p>
        </w:tc>
        <w:tc>
          <w:tcPr>
            <w:tcW w:w="2160" w:type="dxa"/>
            <w:gridSpan w:val="3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TUTORIAL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CP &amp; M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TUTORIAL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BIO-CHEMISTRY</w:t>
            </w:r>
          </w:p>
        </w:tc>
      </w:tr>
      <w:tr w:rsidR="00D65313" w:rsidRPr="00E067EB" w:rsidTr="00D65313">
        <w:trPr>
          <w:trHeight w:val="539"/>
        </w:trPr>
        <w:tc>
          <w:tcPr>
            <w:tcW w:w="1596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TUESDAY</w:t>
            </w:r>
          </w:p>
        </w:tc>
        <w:tc>
          <w:tcPr>
            <w:tcW w:w="2090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PHARMACOLOGY</w:t>
            </w:r>
          </w:p>
        </w:tc>
        <w:tc>
          <w:tcPr>
            <w:tcW w:w="1634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CP &amp; M</w:t>
            </w:r>
          </w:p>
        </w:tc>
        <w:tc>
          <w:tcPr>
            <w:tcW w:w="2011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BIO-CHEMISTRY</w:t>
            </w: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06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TUTORIAL PHARMACEUTICS-II</w:t>
            </w:r>
          </w:p>
        </w:tc>
        <w:tc>
          <w:tcPr>
            <w:tcW w:w="2160" w:type="dxa"/>
            <w:gridSpan w:val="3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 xml:space="preserve">TUTORIAL 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H &amp; CP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TUTORIAL</w:t>
            </w:r>
          </w:p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PHARMACY LAW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WEDNESDAY</w:t>
            </w:r>
          </w:p>
        </w:tc>
        <w:tc>
          <w:tcPr>
            <w:tcW w:w="2090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PHARMACOLOGY</w:t>
            </w:r>
          </w:p>
        </w:tc>
        <w:tc>
          <w:tcPr>
            <w:tcW w:w="1634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CP &amp; M</w:t>
            </w:r>
          </w:p>
        </w:tc>
        <w:tc>
          <w:tcPr>
            <w:tcW w:w="2011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BIO-CHEMISTRY</w:t>
            </w: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266" w:type="dxa"/>
            <w:gridSpan w:val="4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BIO-CHEMISTRY BATCH-B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PHARMACOTHERAPEUTICS BATCH-B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90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34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11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904" w:type="dxa"/>
            <w:gridSpan w:val="5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LIBRARY-BATCH-A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THURSDAY</w:t>
            </w:r>
          </w:p>
        </w:tc>
        <w:tc>
          <w:tcPr>
            <w:tcW w:w="2090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PHARMACEUTICS-II</w:t>
            </w:r>
          </w:p>
        </w:tc>
        <w:tc>
          <w:tcPr>
            <w:tcW w:w="1634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H &amp; CP</w:t>
            </w:r>
          </w:p>
        </w:tc>
        <w:tc>
          <w:tcPr>
            <w:tcW w:w="2011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PHARMACY LAW</w:t>
            </w: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266" w:type="dxa"/>
            <w:gridSpan w:val="4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BIO-CHEMISTRY BATCH-A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PHARMACOTHERAPEUTICS BATCH-A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90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34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11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904" w:type="dxa"/>
            <w:gridSpan w:val="5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LIBRARY BATCH-B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FRIDAY</w:t>
            </w:r>
          </w:p>
        </w:tc>
        <w:tc>
          <w:tcPr>
            <w:tcW w:w="2090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PHARMACEUTICS-II</w:t>
            </w:r>
          </w:p>
        </w:tc>
        <w:tc>
          <w:tcPr>
            <w:tcW w:w="1634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H &amp; CP</w:t>
            </w:r>
          </w:p>
        </w:tc>
        <w:tc>
          <w:tcPr>
            <w:tcW w:w="2011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PHARMACY LAW</w:t>
            </w: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904" w:type="dxa"/>
            <w:gridSpan w:val="5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CP &amp; M BATCH-B</w:t>
            </w:r>
          </w:p>
        </w:tc>
      </w:tr>
      <w:tr w:rsidR="00D65313" w:rsidRPr="00E067EB" w:rsidTr="00D65313">
        <w:trPr>
          <w:trHeight w:val="298"/>
        </w:trPr>
        <w:tc>
          <w:tcPr>
            <w:tcW w:w="1596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90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34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11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266" w:type="dxa"/>
            <w:gridSpan w:val="4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PHARMACOLOGY BATCH-A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H &amp; CP BATCH-A</w:t>
            </w:r>
          </w:p>
        </w:tc>
      </w:tr>
      <w:tr w:rsidR="00D65313" w:rsidRPr="00E067EB" w:rsidTr="00D65313">
        <w:trPr>
          <w:trHeight w:val="306"/>
        </w:trPr>
        <w:tc>
          <w:tcPr>
            <w:tcW w:w="1596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SATURDAY</w:t>
            </w:r>
          </w:p>
        </w:tc>
        <w:tc>
          <w:tcPr>
            <w:tcW w:w="2090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PHARMACEUTICS-II</w:t>
            </w:r>
          </w:p>
        </w:tc>
        <w:tc>
          <w:tcPr>
            <w:tcW w:w="1634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H &amp; CP</w:t>
            </w:r>
          </w:p>
        </w:tc>
        <w:tc>
          <w:tcPr>
            <w:tcW w:w="2011" w:type="dxa"/>
            <w:vMerge w:val="restart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PHARMACY LAW</w:t>
            </w: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904" w:type="dxa"/>
            <w:gridSpan w:val="5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CP &amp; M BATCH-A</w:t>
            </w:r>
          </w:p>
        </w:tc>
      </w:tr>
      <w:tr w:rsidR="00D65313" w:rsidRPr="00E067EB" w:rsidTr="00D65313">
        <w:trPr>
          <w:trHeight w:val="306"/>
        </w:trPr>
        <w:tc>
          <w:tcPr>
            <w:tcW w:w="1596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90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34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011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83" w:type="dxa"/>
            <w:vMerge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266" w:type="dxa"/>
            <w:gridSpan w:val="4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PHARMACOLOGY BATCH-B</w:t>
            </w:r>
          </w:p>
        </w:tc>
        <w:tc>
          <w:tcPr>
            <w:tcW w:w="1638" w:type="dxa"/>
          </w:tcPr>
          <w:p w:rsidR="00D65313" w:rsidRPr="00E067EB" w:rsidRDefault="00D65313" w:rsidP="00D65313">
            <w:pPr>
              <w:jc w:val="center"/>
              <w:rPr>
                <w:sz w:val="20"/>
                <w:szCs w:val="18"/>
              </w:rPr>
            </w:pPr>
            <w:r w:rsidRPr="00E067EB">
              <w:rPr>
                <w:sz w:val="20"/>
                <w:szCs w:val="18"/>
              </w:rPr>
              <w:t>PRACTICAL H &amp; CP BATCH-B</w:t>
            </w:r>
          </w:p>
        </w:tc>
      </w:tr>
    </w:tbl>
    <w:p w:rsidR="00D65313" w:rsidRPr="00A11049" w:rsidRDefault="00D65313" w:rsidP="00A11049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A11049" w:rsidRDefault="00A11049" w:rsidP="00E067EB">
      <w:pPr>
        <w:jc w:val="center"/>
        <w:rPr>
          <w:sz w:val="20"/>
          <w:szCs w:val="18"/>
        </w:rPr>
      </w:pPr>
    </w:p>
    <w:p w:rsidR="00A11049" w:rsidRDefault="00A11049" w:rsidP="00E067EB">
      <w:pPr>
        <w:jc w:val="center"/>
        <w:rPr>
          <w:sz w:val="20"/>
          <w:szCs w:val="18"/>
        </w:rPr>
      </w:pPr>
    </w:p>
    <w:p w:rsidR="00A11049" w:rsidRPr="00E067EB" w:rsidRDefault="00A11049" w:rsidP="00E067EB">
      <w:pPr>
        <w:jc w:val="center"/>
        <w:rPr>
          <w:sz w:val="20"/>
          <w:szCs w:val="18"/>
        </w:rPr>
      </w:pPr>
    </w:p>
    <w:sectPr w:rsidR="00A11049" w:rsidRPr="00E067EB" w:rsidSect="00B1020A">
      <w:headerReference w:type="default" r:id="rId8"/>
      <w:pgSz w:w="15840" w:h="12240" w:orient="landscape"/>
      <w:pgMar w:top="498" w:right="446" w:bottom="245" w:left="274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B3" w:rsidRDefault="009220B3" w:rsidP="00B1020A">
      <w:pPr>
        <w:spacing w:after="0" w:line="240" w:lineRule="auto"/>
      </w:pPr>
      <w:r>
        <w:separator/>
      </w:r>
    </w:p>
  </w:endnote>
  <w:endnote w:type="continuationSeparator" w:id="0">
    <w:p w:rsidR="009220B3" w:rsidRDefault="009220B3" w:rsidP="00B1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B3" w:rsidRDefault="009220B3" w:rsidP="00B1020A">
      <w:pPr>
        <w:spacing w:after="0" w:line="240" w:lineRule="auto"/>
      </w:pPr>
      <w:r>
        <w:separator/>
      </w:r>
    </w:p>
  </w:footnote>
  <w:footnote w:type="continuationSeparator" w:id="0">
    <w:p w:rsidR="009220B3" w:rsidRDefault="009220B3" w:rsidP="00B1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0A" w:rsidRPr="00B1020A" w:rsidRDefault="00B1020A" w:rsidP="00B1020A">
    <w:pPr>
      <w:pStyle w:val="Header"/>
    </w:pPr>
    <w:r>
      <w:rPr>
        <w:noProof/>
      </w:rPr>
      <w:drawing>
        <wp:inline distT="0" distB="0" distL="0" distR="0" wp14:anchorId="382344F0" wp14:editId="3C188793">
          <wp:extent cx="9764785" cy="1409350"/>
          <wp:effectExtent l="0" t="0" r="0" b="635"/>
          <wp:docPr id="2" name="Picture 1" descr="C:\Users\SUPREME\Documents\logo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SUPREME\Documents\logo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805" cy="140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30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5C"/>
    <w:rsid w:val="00025267"/>
    <w:rsid w:val="00033611"/>
    <w:rsid w:val="000A04DF"/>
    <w:rsid w:val="000C60B4"/>
    <w:rsid w:val="000D01A7"/>
    <w:rsid w:val="00264498"/>
    <w:rsid w:val="002A11D9"/>
    <w:rsid w:val="006003CE"/>
    <w:rsid w:val="00691625"/>
    <w:rsid w:val="00707635"/>
    <w:rsid w:val="00802CF8"/>
    <w:rsid w:val="0083435E"/>
    <w:rsid w:val="00851658"/>
    <w:rsid w:val="008C15EC"/>
    <w:rsid w:val="009220B3"/>
    <w:rsid w:val="00924F80"/>
    <w:rsid w:val="009C6910"/>
    <w:rsid w:val="00A11049"/>
    <w:rsid w:val="00B1020A"/>
    <w:rsid w:val="00B84898"/>
    <w:rsid w:val="00BC79EB"/>
    <w:rsid w:val="00C23256"/>
    <w:rsid w:val="00C57E09"/>
    <w:rsid w:val="00D21B5C"/>
    <w:rsid w:val="00D25BEE"/>
    <w:rsid w:val="00D65313"/>
    <w:rsid w:val="00D95657"/>
    <w:rsid w:val="00E067EB"/>
    <w:rsid w:val="00E1619E"/>
    <w:rsid w:val="00E22241"/>
    <w:rsid w:val="00FB02DA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20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0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1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1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0A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20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0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1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1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0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</dc:creator>
  <cp:keywords/>
  <dc:description/>
  <cp:lastModifiedBy>SUPREME</cp:lastModifiedBy>
  <cp:revision>11</cp:revision>
  <cp:lastPrinted>2025-06-14T09:08:00Z</cp:lastPrinted>
  <dcterms:created xsi:type="dcterms:W3CDTF">2024-04-25T08:49:00Z</dcterms:created>
  <dcterms:modified xsi:type="dcterms:W3CDTF">2025-06-14T09:09:00Z</dcterms:modified>
</cp:coreProperties>
</file>